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F9" w:rsidRDefault="00995AF9" w:rsidP="00DD1B0B">
      <w:p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eastAsia="pl-PL"/>
        </w:rPr>
      </w:pPr>
    </w:p>
    <w:p w:rsidR="00995AF9" w:rsidRDefault="00995AF9" w:rsidP="00BB0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1. Do zapytania ofertowego na wykonanie strony internetowej Samorządowego Centrum Kultury w Mielcu</w:t>
      </w:r>
    </w:p>
    <w:p w:rsidR="00995AF9" w:rsidRDefault="00995AF9" w:rsidP="00BB0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BB05C1" w:rsidRPr="00BB05C1" w:rsidRDefault="00BB05C1" w:rsidP="00BB0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05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Informacja dotycząca wymagań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serwisu www</w:t>
      </w:r>
    </w:p>
    <w:p w:rsidR="00AA5F1C" w:rsidRDefault="00AA5F1C" w:rsidP="00DD1B0B">
      <w:p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eastAsia="pl-PL"/>
        </w:rPr>
      </w:pPr>
    </w:p>
    <w:p w:rsidR="00AA5F1C" w:rsidRDefault="00AA5F1C" w:rsidP="00DD1B0B">
      <w:p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eastAsia="pl-PL"/>
        </w:rPr>
      </w:pPr>
    </w:p>
    <w:p w:rsidR="00BB05C1" w:rsidRDefault="00BB05C1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Bazą do wykonania strony </w:t>
      </w:r>
      <w:r w:rsidR="0071377C">
        <w:rPr>
          <w:rFonts w:ascii="Times New Roman" w:eastAsia="Times New Roman" w:hAnsi="Times New Roman" w:cs="Times New Roman"/>
          <w:lang w:eastAsia="pl-PL"/>
        </w:rPr>
        <w:t>jest</w:t>
      </w:r>
      <w:r>
        <w:rPr>
          <w:rFonts w:ascii="Times New Roman" w:eastAsia="Times New Roman" w:hAnsi="Times New Roman" w:cs="Times New Roman"/>
          <w:lang w:eastAsia="pl-PL"/>
        </w:rPr>
        <w:t xml:space="preserve"> istniejąca strona SCK i </w:t>
      </w:r>
      <w:r w:rsidR="0071377C">
        <w:rPr>
          <w:rFonts w:ascii="Times New Roman" w:eastAsia="Times New Roman" w:hAnsi="Times New Roman" w:cs="Times New Roman"/>
          <w:lang w:eastAsia="pl-PL"/>
        </w:rPr>
        <w:t xml:space="preserve">strony </w:t>
      </w:r>
      <w:r>
        <w:rPr>
          <w:rFonts w:ascii="Times New Roman" w:eastAsia="Times New Roman" w:hAnsi="Times New Roman" w:cs="Times New Roman"/>
          <w:lang w:eastAsia="pl-PL"/>
        </w:rPr>
        <w:t>jednostek podległych kultura.mielec.pl</w:t>
      </w:r>
    </w:p>
    <w:p w:rsidR="00BB05C1" w:rsidRDefault="00BB05C1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Podstrona każdej instytucji musi być zbudowana w oparciu o moduły (zastępujące obecnie istniejące strony)</w:t>
      </w:r>
    </w:p>
    <w:p w:rsidR="002D76A7" w:rsidRPr="00064F53" w:rsidRDefault="002D76A7" w:rsidP="002D76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4F53">
        <w:rPr>
          <w:rFonts w:ascii="Times New Roman" w:hAnsi="Times New Roman" w:cs="Times New Roman"/>
          <w:b/>
        </w:rPr>
        <w:t>Strona musi spełniać wymogi standardu WCAG 2.1.</w:t>
      </w:r>
      <w:r w:rsidR="00064F53" w:rsidRPr="00064F53">
        <w:rPr>
          <w:rFonts w:ascii="Times New Roman" w:hAnsi="Times New Roman" w:cs="Times New Roman"/>
          <w:b/>
        </w:rPr>
        <w:t xml:space="preserve"> (po wykonaniu strony wykonawca jest zobowiązany do przeprowadzenia audytu zgodności ze standardem </w:t>
      </w:r>
      <w:r w:rsidR="00064F53" w:rsidRPr="00064F53">
        <w:rPr>
          <w:rFonts w:ascii="Times New Roman" w:hAnsi="Times New Roman" w:cs="Times New Roman"/>
          <w:b/>
        </w:rPr>
        <w:t>WCAG 2.1</w:t>
      </w:r>
      <w:r w:rsidR="00064F53" w:rsidRPr="00064F53">
        <w:rPr>
          <w:rFonts w:ascii="Times New Roman" w:hAnsi="Times New Roman" w:cs="Times New Roman"/>
          <w:b/>
        </w:rPr>
        <w:t xml:space="preserve"> i potwierdzenia tego </w:t>
      </w:r>
      <w:r w:rsidR="00064F53">
        <w:rPr>
          <w:rFonts w:ascii="Times New Roman" w:hAnsi="Times New Roman" w:cs="Times New Roman"/>
          <w:b/>
        </w:rPr>
        <w:t>f</w:t>
      </w:r>
      <w:bookmarkStart w:id="0" w:name="_GoBack"/>
      <w:bookmarkEnd w:id="0"/>
      <w:r w:rsidR="00064F53" w:rsidRPr="00064F53">
        <w:rPr>
          <w:rFonts w:ascii="Times New Roman" w:hAnsi="Times New Roman" w:cs="Times New Roman"/>
          <w:b/>
        </w:rPr>
        <w:t>aktu protokołem)</w:t>
      </w:r>
    </w:p>
    <w:p w:rsidR="00BB05C1" w:rsidRPr="00AD59A9" w:rsidRDefault="00BB05C1" w:rsidP="00BB05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9A9">
        <w:rPr>
          <w:rFonts w:ascii="Times New Roman" w:eastAsia="Times New Roman" w:hAnsi="Times New Roman" w:cs="Times New Roman"/>
          <w:lang w:eastAsia="pl-PL"/>
        </w:rPr>
        <w:t>Strona dostosowująca się do ekranów urządzeń o różnych rozdzielczościach ekranu (responsywna).</w:t>
      </w:r>
    </w:p>
    <w:p w:rsidR="00BB05C1" w:rsidRPr="00AD59A9" w:rsidRDefault="00BB05C1" w:rsidP="00BB05C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9A9">
        <w:rPr>
          <w:rFonts w:ascii="Times New Roman" w:eastAsia="Times New Roman" w:hAnsi="Times New Roman" w:cs="Times New Roman"/>
          <w:lang w:eastAsia="pl-PL"/>
        </w:rPr>
        <w:t>Technologia wykonania strony powinna pozwalać na jej rozbudowę o kolejne moduły w przyszłości. </w:t>
      </w:r>
    </w:p>
    <w:p w:rsidR="00AA5F1C" w:rsidRPr="00AD59A9" w:rsidRDefault="00AA5F1C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9A9">
        <w:rPr>
          <w:rFonts w:ascii="Times New Roman" w:eastAsia="Times New Roman" w:hAnsi="Times New Roman" w:cs="Times New Roman"/>
          <w:lang w:eastAsia="pl-PL"/>
        </w:rPr>
        <w:t xml:space="preserve">Strona musi być wyposażona w autorski, licencjonowany system CMS do zarządzania treścią (nie dopuszczalne są projekty oparte na  darmowych systemach  np. </w:t>
      </w:r>
      <w:proofErr w:type="spellStart"/>
      <w:r w:rsidRPr="00AD59A9">
        <w:rPr>
          <w:rFonts w:ascii="Times New Roman" w:eastAsia="Times New Roman" w:hAnsi="Times New Roman" w:cs="Times New Roman"/>
          <w:lang w:eastAsia="pl-PL"/>
        </w:rPr>
        <w:t>Joomla</w:t>
      </w:r>
      <w:proofErr w:type="spellEnd"/>
      <w:r w:rsidRPr="00AD59A9">
        <w:rPr>
          <w:rFonts w:ascii="Times New Roman" w:eastAsia="Times New Roman" w:hAnsi="Times New Roman" w:cs="Times New Roman"/>
          <w:lang w:eastAsia="pl-PL"/>
        </w:rPr>
        <w:t xml:space="preserve"> czy </w:t>
      </w:r>
      <w:proofErr w:type="spellStart"/>
      <w:r w:rsidRPr="00AD59A9">
        <w:rPr>
          <w:rFonts w:ascii="Times New Roman" w:eastAsia="Times New Roman" w:hAnsi="Times New Roman" w:cs="Times New Roman"/>
          <w:lang w:eastAsia="pl-PL"/>
        </w:rPr>
        <w:t>Wordpress</w:t>
      </w:r>
      <w:proofErr w:type="spellEnd"/>
      <w:r w:rsidRPr="00AD59A9">
        <w:rPr>
          <w:rFonts w:ascii="Times New Roman" w:eastAsia="Times New Roman" w:hAnsi="Times New Roman" w:cs="Times New Roman"/>
          <w:lang w:eastAsia="pl-PL"/>
        </w:rPr>
        <w:t xml:space="preserve">). </w:t>
      </w:r>
    </w:p>
    <w:p w:rsidR="00AA5F1C" w:rsidRDefault="00AA5F1C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59A9">
        <w:rPr>
          <w:rFonts w:ascii="Times New Roman" w:eastAsia="Times New Roman" w:hAnsi="Times New Roman" w:cs="Times New Roman"/>
          <w:lang w:eastAsia="pl-PL"/>
        </w:rPr>
        <w:t xml:space="preserve">Strona powinna poprawnie wyświetlać się na wszystkich urządzeniach, bez wymagania instalacji  dodatkowego oprogramowania (np. </w:t>
      </w:r>
      <w:proofErr w:type="spellStart"/>
      <w:r w:rsidRPr="00AD59A9">
        <w:rPr>
          <w:rFonts w:ascii="Times New Roman" w:eastAsia="Times New Roman" w:hAnsi="Times New Roman" w:cs="Times New Roman"/>
          <w:lang w:eastAsia="pl-PL"/>
        </w:rPr>
        <w:t>pluginu</w:t>
      </w:r>
      <w:proofErr w:type="spellEnd"/>
      <w:r w:rsidRPr="00AD59A9">
        <w:rPr>
          <w:rFonts w:ascii="Times New Roman" w:eastAsia="Times New Roman" w:hAnsi="Times New Roman" w:cs="Times New Roman"/>
          <w:lang w:eastAsia="pl-PL"/>
        </w:rPr>
        <w:t xml:space="preserve"> Adobe Flash Player).</w:t>
      </w:r>
    </w:p>
    <w:p w:rsidR="002D76A7" w:rsidRPr="0071377C" w:rsidRDefault="002D76A7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377C">
        <w:rPr>
          <w:rFonts w:ascii="Times New Roman" w:hAnsi="Times New Roman" w:cs="Times New Roman"/>
        </w:rPr>
        <w:t xml:space="preserve">Strona internetowa musi umożliwiać prawidłowe działanie dla użytkowników następujących przeglądarek internetowych: Microsoft Internet Explorer, Mozilla </w:t>
      </w:r>
      <w:proofErr w:type="spellStart"/>
      <w:r w:rsidRPr="0071377C">
        <w:rPr>
          <w:rFonts w:ascii="Times New Roman" w:hAnsi="Times New Roman" w:cs="Times New Roman"/>
        </w:rPr>
        <w:t>Firefox</w:t>
      </w:r>
      <w:proofErr w:type="spellEnd"/>
      <w:r w:rsidRPr="0071377C">
        <w:rPr>
          <w:rFonts w:ascii="Times New Roman" w:hAnsi="Times New Roman" w:cs="Times New Roman"/>
        </w:rPr>
        <w:t>, Opera, Google Chrome w przypadku użytkowników korzystających ze starszych przeglądarek na stronie powinien wyświetlić się komunikat o sposobie poprawnego wyświetlania portalu oraz wersji przeglądarek, do których strona internetowa jest zoptymalizowana.</w:t>
      </w:r>
    </w:p>
    <w:p w:rsidR="00E86908" w:rsidRPr="00AD59A9" w:rsidRDefault="00E86908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9A9">
        <w:rPr>
          <w:rFonts w:ascii="Times New Roman" w:hAnsi="Times New Roman" w:cs="Times New Roman"/>
        </w:rPr>
        <w:t>Strona musi spełniać wymogi bezpieczeństwa uniemożliwiając ingerencję w jej treść osób nieupoważnionych.</w:t>
      </w:r>
    </w:p>
    <w:p w:rsidR="00E86908" w:rsidRPr="00AD59A9" w:rsidRDefault="00E86908" w:rsidP="00E86908">
      <w:pPr>
        <w:pStyle w:val="ng-scope"/>
        <w:numPr>
          <w:ilvl w:val="0"/>
          <w:numId w:val="5"/>
        </w:numPr>
        <w:jc w:val="both"/>
        <w:rPr>
          <w:sz w:val="22"/>
          <w:szCs w:val="22"/>
        </w:rPr>
      </w:pPr>
      <w:r w:rsidRPr="00AD59A9">
        <w:rPr>
          <w:color w:val="000000"/>
          <w:sz w:val="22"/>
          <w:szCs w:val="22"/>
          <w:shd w:val="clear" w:color="auto" w:fill="FFFFFF"/>
        </w:rPr>
        <w:t xml:space="preserve">Strona musi gromadzić statystyki na temat </w:t>
      </w:r>
      <w:r w:rsidR="00AD59A9">
        <w:rPr>
          <w:color w:val="000000"/>
          <w:sz w:val="22"/>
          <w:szCs w:val="22"/>
          <w:shd w:val="clear" w:color="auto" w:fill="FFFFFF"/>
        </w:rPr>
        <w:t>odwiedzających ją użytkowników</w:t>
      </w:r>
      <w:r w:rsidR="00BB05C1">
        <w:rPr>
          <w:color w:val="000000"/>
          <w:sz w:val="22"/>
          <w:szCs w:val="22"/>
          <w:shd w:val="clear" w:color="auto" w:fill="FFFFFF"/>
        </w:rPr>
        <w:t xml:space="preserve"> w ujęciu dzień/miesiąc/rok</w:t>
      </w:r>
      <w:r w:rsidR="00AD59A9">
        <w:rPr>
          <w:color w:val="000000"/>
          <w:sz w:val="22"/>
          <w:szCs w:val="22"/>
          <w:shd w:val="clear" w:color="auto" w:fill="FFFFFF"/>
        </w:rPr>
        <w:t>.</w:t>
      </w:r>
      <w:r w:rsidR="00F058EF">
        <w:rPr>
          <w:color w:val="000000"/>
          <w:sz w:val="22"/>
          <w:szCs w:val="22"/>
          <w:shd w:val="clear" w:color="auto" w:fill="FFFFFF"/>
        </w:rPr>
        <w:t xml:space="preserve"> (dostęp z poziomu CMS)</w:t>
      </w:r>
    </w:p>
    <w:p w:rsidR="00AD59A9" w:rsidRPr="002D76A7" w:rsidRDefault="00AD59A9" w:rsidP="00E86908">
      <w:pPr>
        <w:pStyle w:val="ng-scope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Strona musi posiadać system </w:t>
      </w:r>
      <w:proofErr w:type="spellStart"/>
      <w:r>
        <w:rPr>
          <w:color w:val="000000"/>
          <w:sz w:val="22"/>
          <w:szCs w:val="22"/>
          <w:shd w:val="clear" w:color="auto" w:fill="FFFFFF"/>
        </w:rPr>
        <w:t>Newslettera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(działający w oparciu o pocztę e-mail)</w:t>
      </w:r>
    </w:p>
    <w:p w:rsidR="002D76A7" w:rsidRPr="00DF0B84" w:rsidRDefault="002D76A7" w:rsidP="00E86908">
      <w:pPr>
        <w:pStyle w:val="ng-scope"/>
        <w:numPr>
          <w:ilvl w:val="0"/>
          <w:numId w:val="5"/>
        </w:numPr>
        <w:jc w:val="both"/>
        <w:rPr>
          <w:szCs w:val="22"/>
        </w:rPr>
      </w:pPr>
      <w:r w:rsidRPr="002D76A7">
        <w:rPr>
          <w:sz w:val="22"/>
          <w:szCs w:val="20"/>
        </w:rPr>
        <w:t xml:space="preserve">Strona musi posiadać informację o plikach </w:t>
      </w:r>
      <w:proofErr w:type="spellStart"/>
      <w:r w:rsidRPr="002D76A7">
        <w:rPr>
          <w:sz w:val="22"/>
          <w:szCs w:val="20"/>
        </w:rPr>
        <w:t>cookies</w:t>
      </w:r>
      <w:proofErr w:type="spellEnd"/>
      <w:r>
        <w:rPr>
          <w:sz w:val="22"/>
          <w:szCs w:val="20"/>
        </w:rPr>
        <w:t xml:space="preserve"> oraz klauzule RODO</w:t>
      </w:r>
      <w:r w:rsidRPr="002D76A7">
        <w:rPr>
          <w:sz w:val="22"/>
          <w:szCs w:val="20"/>
        </w:rPr>
        <w:t>.</w:t>
      </w:r>
    </w:p>
    <w:p w:rsidR="00DF0B84" w:rsidRPr="002D76A7" w:rsidRDefault="00DF0B84" w:rsidP="00E86908">
      <w:pPr>
        <w:pStyle w:val="ng-scope"/>
        <w:numPr>
          <w:ilvl w:val="0"/>
          <w:numId w:val="5"/>
        </w:numPr>
        <w:jc w:val="both"/>
        <w:rPr>
          <w:szCs w:val="22"/>
        </w:rPr>
      </w:pPr>
      <w:r>
        <w:rPr>
          <w:sz w:val="22"/>
          <w:szCs w:val="20"/>
        </w:rPr>
        <w:t>Strona musi posiadać kalendarium (kalendarz imprez)</w:t>
      </w:r>
    </w:p>
    <w:p w:rsidR="00E86908" w:rsidRDefault="00E86908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9A9">
        <w:rPr>
          <w:rFonts w:ascii="Times New Roman" w:hAnsi="Times New Roman" w:cs="Times New Roman"/>
        </w:rPr>
        <w:t>Utworzenie strony internetowej nie może się wiązać z opłatami licencyjnymi oraz innymi kosztami związanymi z zakupieniem dodatkowego oprogramowania umożliwiającego jej poprawne działanie lub umożliwiające poprawne zarządzanie systemem wprowadzania treści.</w:t>
      </w:r>
    </w:p>
    <w:p w:rsidR="00BB05C1" w:rsidRPr="00AD59A9" w:rsidRDefault="00BB05C1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Moduły dotyczące Domu Kultury i Kina Galaktyka musz</w:t>
      </w:r>
      <w:r w:rsidR="00F058E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być zintegrowane z wewnętrznym systemem sprzedaży biletów na seanse filmowe i wydarzenia </w:t>
      </w:r>
      <w:r w:rsidR="00F058EF">
        <w:rPr>
          <w:rFonts w:ascii="Times New Roman" w:hAnsi="Times New Roman" w:cs="Times New Roman"/>
        </w:rPr>
        <w:t>kulturalne</w:t>
      </w:r>
      <w:r>
        <w:rPr>
          <w:rFonts w:ascii="Times New Roman" w:hAnsi="Times New Roman" w:cs="Times New Roman"/>
        </w:rPr>
        <w:t>.</w:t>
      </w:r>
    </w:p>
    <w:p w:rsidR="00E86908" w:rsidRPr="00AD59A9" w:rsidRDefault="000B5BC6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9A9">
        <w:rPr>
          <w:rFonts w:ascii="Times New Roman" w:hAnsi="Times New Roman" w:cs="Times New Roman"/>
        </w:rPr>
        <w:t xml:space="preserve">Wykonawca </w:t>
      </w:r>
      <w:r w:rsidR="00F058EF">
        <w:rPr>
          <w:rFonts w:ascii="Times New Roman" w:hAnsi="Times New Roman" w:cs="Times New Roman"/>
        </w:rPr>
        <w:t xml:space="preserve">jest zobowiązany </w:t>
      </w:r>
      <w:r w:rsidRPr="00AD59A9">
        <w:rPr>
          <w:rFonts w:ascii="Times New Roman" w:hAnsi="Times New Roman" w:cs="Times New Roman"/>
        </w:rPr>
        <w:t>zapewni</w:t>
      </w:r>
      <w:r w:rsidR="00F058EF">
        <w:rPr>
          <w:rFonts w:ascii="Times New Roman" w:hAnsi="Times New Roman" w:cs="Times New Roman"/>
        </w:rPr>
        <w:t>ć</w:t>
      </w:r>
      <w:r w:rsidRPr="00AD59A9">
        <w:rPr>
          <w:rFonts w:ascii="Times New Roman" w:hAnsi="Times New Roman" w:cs="Times New Roman"/>
        </w:rPr>
        <w:t xml:space="preserve"> bezpłatną pomoc techniczną do końca roku 2020</w:t>
      </w:r>
      <w:r w:rsidR="00995AF9">
        <w:rPr>
          <w:rFonts w:ascii="Times New Roman" w:hAnsi="Times New Roman" w:cs="Times New Roman"/>
        </w:rPr>
        <w:t xml:space="preserve"> (w terminie 24 godz. od momentu zgłoszenia problemu)</w:t>
      </w:r>
    </w:p>
    <w:p w:rsidR="000B5BC6" w:rsidRPr="00AD59A9" w:rsidRDefault="000B5BC6" w:rsidP="00AA5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59A9">
        <w:rPr>
          <w:rFonts w:ascii="Times New Roman" w:hAnsi="Times New Roman" w:cs="Times New Roman"/>
        </w:rPr>
        <w:t>Wykonawca jest zobowiązany podać cenę za wsparcie techniczne na kolejn</w:t>
      </w:r>
      <w:r w:rsidR="00AD59A9">
        <w:rPr>
          <w:rFonts w:ascii="Times New Roman" w:hAnsi="Times New Roman" w:cs="Times New Roman"/>
        </w:rPr>
        <w:t>y rok</w:t>
      </w:r>
      <w:r w:rsidRPr="00AD59A9">
        <w:rPr>
          <w:rFonts w:ascii="Times New Roman" w:hAnsi="Times New Roman" w:cs="Times New Roman"/>
        </w:rPr>
        <w:t xml:space="preserve"> (forma abonamentu)</w:t>
      </w:r>
    </w:p>
    <w:p w:rsidR="00AD59A9" w:rsidRDefault="00AD59A9" w:rsidP="00AA5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F1C" w:rsidRPr="00BB05C1" w:rsidRDefault="00AD59A9" w:rsidP="00AA5F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B05C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Informacja dotycząca wymagań systemu CMS</w:t>
      </w:r>
    </w:p>
    <w:p w:rsidR="00AA5F1C" w:rsidRPr="008212DA" w:rsidRDefault="00AA5F1C" w:rsidP="00DD1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F1C" w:rsidRDefault="00AA5F1C" w:rsidP="00DD1B0B">
      <w:p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eastAsia="pl-PL"/>
        </w:rPr>
      </w:pPr>
    </w:p>
    <w:p w:rsidR="00AA5F1C" w:rsidRPr="00F058EF" w:rsidRDefault="002D76A7" w:rsidP="002D76A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Symbol" w:cs="Times New Roman"/>
          <w:sz w:val="20"/>
          <w:szCs w:val="20"/>
          <w:lang w:eastAsia="pl-PL"/>
        </w:rPr>
      </w:pPr>
      <w:r w:rsidRPr="002D76A7">
        <w:rPr>
          <w:rFonts w:ascii="Times New Roman" w:eastAsia="Times New Roman" w:hAnsi="Times New Roman" w:cs="Times New Roman"/>
          <w:lang w:eastAsia="pl-PL"/>
        </w:rPr>
        <w:t>System musi być bardzo prosty w obsłudze, aby mogły z niego korzystać nawet niedoświadczone osoby.</w:t>
      </w:r>
    </w:p>
    <w:p w:rsidR="00F058EF" w:rsidRPr="00F058EF" w:rsidRDefault="00F058EF" w:rsidP="00E172CC">
      <w:pPr>
        <w:pStyle w:val="Akapitzlist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F058EF">
        <w:rPr>
          <w:rFonts w:ascii="Times New Roman" w:eastAsia="Times New Roman" w:hAnsi="Times New Roman" w:cs="Times New Roman"/>
          <w:szCs w:val="20"/>
          <w:lang w:eastAsia="pl-PL"/>
        </w:rPr>
        <w:t>System Zarządzania Treścią musi być wyposażony w polski system graficznej edycji treści stron internetowych umożliwiający wygodną edycję tekstów, elementów graficznych, wstawianie i formatowanie tabel, kontrolę linków do stron wewnętrznych, kontrolę nad strukturą serwisu</w:t>
      </w:r>
    </w:p>
    <w:p w:rsidR="00E172CC" w:rsidRDefault="00F058EF" w:rsidP="00E172C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F058EF">
        <w:rPr>
          <w:rFonts w:ascii="Times New Roman" w:eastAsia="Times New Roman" w:hAnsi="Times New Roman" w:cs="Times New Roman"/>
          <w:lang w:eastAsia="pl-PL"/>
        </w:rPr>
        <w:lastRenderedPageBreak/>
        <w:t xml:space="preserve">System </w:t>
      </w:r>
      <w:r w:rsidR="00E172CC" w:rsidRPr="00F058EF">
        <w:rPr>
          <w:rFonts w:ascii="Times New Roman" w:hAnsi="Times New Roman" w:cs="Times New Roman"/>
        </w:rPr>
        <w:t xml:space="preserve">CMS musi umożliwiać: </w:t>
      </w:r>
      <w:r w:rsidR="00995AF9">
        <w:rPr>
          <w:rFonts w:ascii="Times New Roman" w:hAnsi="Times New Roman" w:cs="Times New Roman"/>
        </w:rPr>
        <w:br/>
        <w:t>- tworzenie kont użytkowników z możliwością edycji modułów wyznaczonych przez administratora</w:t>
      </w:r>
      <w:r w:rsidR="006B3CFC">
        <w:rPr>
          <w:rFonts w:ascii="Times New Roman" w:hAnsi="Times New Roman" w:cs="Times New Roman"/>
        </w:rPr>
        <w:br/>
        <w:t xml:space="preserve">- Pełna możliwość edycji graficznych elementów strony, banery, elementy tła </w:t>
      </w:r>
      <w:proofErr w:type="spellStart"/>
      <w:r w:rsidR="006B3CFC">
        <w:rPr>
          <w:rFonts w:ascii="Times New Roman" w:hAnsi="Times New Roman" w:cs="Times New Roman"/>
        </w:rPr>
        <w:t>itp</w:t>
      </w:r>
      <w:proofErr w:type="spellEnd"/>
      <w:r w:rsidR="006B3CFC">
        <w:rPr>
          <w:rFonts w:ascii="Times New Roman" w:hAnsi="Times New Roman" w:cs="Times New Roman"/>
        </w:rPr>
        <w:t xml:space="preserve"> </w:t>
      </w:r>
      <w:r w:rsidRPr="00F058EF">
        <w:rPr>
          <w:rFonts w:ascii="Times New Roman" w:hAnsi="Times New Roman" w:cs="Times New Roman"/>
        </w:rPr>
        <w:br/>
        <w:t xml:space="preserve">- </w:t>
      </w:r>
      <w:r w:rsidRPr="00F058EF">
        <w:rPr>
          <w:rFonts w:ascii="Times New Roman" w:eastAsia="Times New Roman" w:hAnsi="Times New Roman" w:cs="Times New Roman"/>
          <w:lang w:eastAsia="pl-PL"/>
        </w:rPr>
        <w:t>Pełne zarządzanie menu, tzn. dodawanie</w:t>
      </w:r>
      <w:r w:rsidR="00DF0B8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058EF">
        <w:rPr>
          <w:rFonts w:ascii="Times New Roman" w:eastAsia="Times New Roman" w:hAnsi="Times New Roman" w:cs="Times New Roman"/>
          <w:lang w:eastAsia="pl-PL"/>
        </w:rPr>
        <w:t>usuwanie</w:t>
      </w:r>
      <w:r w:rsidR="00DF0B84">
        <w:rPr>
          <w:rFonts w:ascii="Times New Roman" w:eastAsia="Times New Roman" w:hAnsi="Times New Roman" w:cs="Times New Roman"/>
          <w:lang w:eastAsia="pl-PL"/>
        </w:rPr>
        <w:t>, edycję, ukrywanie, zmianę kolejności   pozycji menu</w:t>
      </w:r>
      <w:r w:rsidRPr="00F058EF">
        <w:rPr>
          <w:rFonts w:ascii="Times New Roman" w:eastAsia="Times New Roman" w:hAnsi="Times New Roman" w:cs="Times New Roman"/>
          <w:lang w:eastAsia="pl-PL"/>
        </w:rPr>
        <w:br/>
      </w:r>
      <w:r w:rsidRPr="00F058EF">
        <w:rPr>
          <w:rFonts w:ascii="Times New Roman" w:hAnsi="Times New Roman" w:cs="Times New Roman"/>
          <w:szCs w:val="20"/>
        </w:rPr>
        <w:t xml:space="preserve">- </w:t>
      </w:r>
      <w:r w:rsidR="00E172CC" w:rsidRPr="00F058EF">
        <w:rPr>
          <w:rFonts w:ascii="Times New Roman" w:hAnsi="Times New Roman" w:cs="Times New Roman"/>
          <w:szCs w:val="20"/>
        </w:rPr>
        <w:t>dodawanie, edyto</w:t>
      </w:r>
      <w:r w:rsidR="00DF0B84">
        <w:rPr>
          <w:rFonts w:ascii="Times New Roman" w:hAnsi="Times New Roman" w:cs="Times New Roman"/>
          <w:szCs w:val="20"/>
        </w:rPr>
        <w:t>wanie, usuwanie</w:t>
      </w:r>
      <w:r w:rsidR="00995AF9">
        <w:rPr>
          <w:rFonts w:ascii="Times New Roman" w:hAnsi="Times New Roman" w:cs="Times New Roman"/>
          <w:szCs w:val="20"/>
        </w:rPr>
        <w:t>, ukrywanie</w:t>
      </w:r>
      <w:r w:rsidR="00BC23BC">
        <w:rPr>
          <w:rFonts w:ascii="Times New Roman" w:hAnsi="Times New Roman" w:cs="Times New Roman"/>
          <w:szCs w:val="20"/>
        </w:rPr>
        <w:t xml:space="preserve"> całych podstron</w:t>
      </w:r>
      <w:r w:rsidR="00995AF9">
        <w:rPr>
          <w:rFonts w:ascii="Times New Roman" w:hAnsi="Times New Roman" w:cs="Times New Roman"/>
          <w:szCs w:val="20"/>
        </w:rPr>
        <w:t>,</w:t>
      </w:r>
      <w:r w:rsidR="00995AF9">
        <w:rPr>
          <w:rFonts w:ascii="Times New Roman" w:hAnsi="Times New Roman" w:cs="Times New Roman"/>
          <w:szCs w:val="20"/>
        </w:rPr>
        <w:br/>
        <w:t>- edycja tytułów podstron,</w:t>
      </w:r>
      <w:r w:rsidRPr="00F058EF">
        <w:rPr>
          <w:rFonts w:ascii="Times New Roman" w:hAnsi="Times New Roman" w:cs="Times New Roman"/>
          <w:szCs w:val="20"/>
        </w:rPr>
        <w:br/>
        <w:t xml:space="preserve">- </w:t>
      </w:r>
      <w:r w:rsidR="00E172CC" w:rsidRPr="00F058EF">
        <w:rPr>
          <w:rFonts w:ascii="Times New Roman" w:hAnsi="Times New Roman" w:cs="Times New Roman"/>
          <w:szCs w:val="20"/>
        </w:rPr>
        <w:t xml:space="preserve">zamieszczanie, usuwanie zdjęć, </w:t>
      </w:r>
      <w:r w:rsidRPr="00F058EF">
        <w:rPr>
          <w:rFonts w:ascii="Times New Roman" w:hAnsi="Times New Roman" w:cs="Times New Roman"/>
          <w:szCs w:val="20"/>
        </w:rPr>
        <w:br/>
        <w:t xml:space="preserve">- </w:t>
      </w:r>
      <w:r w:rsidR="00E172CC" w:rsidRPr="00F058EF">
        <w:rPr>
          <w:rFonts w:ascii="Times New Roman" w:hAnsi="Times New Roman" w:cs="Times New Roman"/>
          <w:szCs w:val="20"/>
        </w:rPr>
        <w:t>dodawanie, edytowanie, usuwanie tekstów</w:t>
      </w:r>
      <w:r w:rsidR="006B3CFC">
        <w:rPr>
          <w:rFonts w:ascii="Times New Roman" w:hAnsi="Times New Roman" w:cs="Times New Roman"/>
          <w:szCs w:val="20"/>
        </w:rPr>
        <w:t xml:space="preserve"> /artykułów</w:t>
      </w:r>
      <w:r>
        <w:rPr>
          <w:rFonts w:ascii="Times New Roman" w:hAnsi="Times New Roman" w:cs="Times New Roman"/>
          <w:szCs w:val="20"/>
        </w:rPr>
        <w:br/>
      </w:r>
      <w:r w:rsidRPr="00F058EF">
        <w:rPr>
          <w:rFonts w:ascii="Times New Roman" w:hAnsi="Times New Roman" w:cs="Times New Roman"/>
          <w:szCs w:val="20"/>
        </w:rPr>
        <w:t xml:space="preserve">- </w:t>
      </w:r>
      <w:r w:rsidR="00E172CC" w:rsidRPr="00F058EF">
        <w:rPr>
          <w:rFonts w:ascii="Times New Roman" w:hAnsi="Times New Roman" w:cs="Times New Roman"/>
          <w:szCs w:val="20"/>
        </w:rPr>
        <w:t>zamieszczanie, usuwanie plików do pobrania.</w:t>
      </w:r>
      <w:r>
        <w:rPr>
          <w:rFonts w:ascii="Times New Roman" w:hAnsi="Times New Roman" w:cs="Times New Roman"/>
          <w:szCs w:val="20"/>
        </w:rPr>
        <w:br/>
        <w:t>-</w:t>
      </w:r>
      <w:r w:rsidR="00DF0B8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dodawanie, usuwanie i edycję niezależnych galerii zdjęć</w:t>
      </w:r>
      <w:r w:rsidR="00DF0B84">
        <w:rPr>
          <w:rFonts w:ascii="Times New Roman" w:hAnsi="Times New Roman" w:cs="Times New Roman"/>
          <w:szCs w:val="20"/>
        </w:rPr>
        <w:br/>
        <w:t xml:space="preserve">- </w:t>
      </w:r>
      <w:r w:rsidR="00995AF9">
        <w:rPr>
          <w:rFonts w:ascii="Times New Roman" w:hAnsi="Times New Roman" w:cs="Times New Roman"/>
          <w:szCs w:val="20"/>
        </w:rPr>
        <w:t>dodawanie elementów audio i video z serwisów typu YouTube itp.</w:t>
      </w:r>
      <w:r w:rsidR="00BC23BC">
        <w:rPr>
          <w:rFonts w:ascii="Times New Roman" w:hAnsi="Times New Roman" w:cs="Times New Roman"/>
          <w:szCs w:val="20"/>
        </w:rPr>
        <w:br/>
        <w:t xml:space="preserve">- edycja i obsługa modułu </w:t>
      </w:r>
      <w:proofErr w:type="spellStart"/>
      <w:r w:rsidR="00BC23BC">
        <w:rPr>
          <w:rFonts w:ascii="Times New Roman" w:hAnsi="Times New Roman" w:cs="Times New Roman"/>
          <w:szCs w:val="20"/>
        </w:rPr>
        <w:t>newslettera</w:t>
      </w:r>
      <w:proofErr w:type="spellEnd"/>
    </w:p>
    <w:p w:rsidR="00BB6B7A" w:rsidRDefault="00BB6B7A"/>
    <w:sectPr w:rsidR="00BB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618"/>
    <w:multiLevelType w:val="hybridMultilevel"/>
    <w:tmpl w:val="AE40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B768D"/>
    <w:multiLevelType w:val="hybridMultilevel"/>
    <w:tmpl w:val="4D7E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7F98"/>
    <w:multiLevelType w:val="multilevel"/>
    <w:tmpl w:val="7CB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C63A4"/>
    <w:multiLevelType w:val="hybridMultilevel"/>
    <w:tmpl w:val="B9069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1035"/>
    <w:multiLevelType w:val="hybridMultilevel"/>
    <w:tmpl w:val="D5D4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60125"/>
    <w:multiLevelType w:val="hybridMultilevel"/>
    <w:tmpl w:val="429A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0B"/>
    <w:rsid w:val="00027818"/>
    <w:rsid w:val="00064F53"/>
    <w:rsid w:val="000B5BC6"/>
    <w:rsid w:val="002D76A7"/>
    <w:rsid w:val="0061466B"/>
    <w:rsid w:val="006B3CFC"/>
    <w:rsid w:val="0071377C"/>
    <w:rsid w:val="0096479A"/>
    <w:rsid w:val="00995AF9"/>
    <w:rsid w:val="00AA5F1C"/>
    <w:rsid w:val="00AD59A9"/>
    <w:rsid w:val="00BB05C1"/>
    <w:rsid w:val="00BB6B7A"/>
    <w:rsid w:val="00BC23BC"/>
    <w:rsid w:val="00D74C76"/>
    <w:rsid w:val="00DD1B0B"/>
    <w:rsid w:val="00DF0B84"/>
    <w:rsid w:val="00E172CC"/>
    <w:rsid w:val="00E86908"/>
    <w:rsid w:val="00F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7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B0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172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SCK</dc:creator>
  <cp:lastModifiedBy>grafik SCK</cp:lastModifiedBy>
  <cp:revision>6</cp:revision>
  <cp:lastPrinted>2020-09-03T11:20:00Z</cp:lastPrinted>
  <dcterms:created xsi:type="dcterms:W3CDTF">2020-09-02T12:53:00Z</dcterms:created>
  <dcterms:modified xsi:type="dcterms:W3CDTF">2020-09-07T06:45:00Z</dcterms:modified>
</cp:coreProperties>
</file>